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4C70F" w14:textId="77777777" w:rsidR="00330AC6" w:rsidRDefault="00330AC6">
      <w:pPr>
        <w:pStyle w:val="Rubrik"/>
        <w:rPr>
          <w:rFonts w:ascii="Arial" w:hAnsi="Arial" w:cs="Arial"/>
          <w:color w:val="000000" w:themeColor="text1"/>
          <w:sz w:val="28"/>
          <w:szCs w:val="28"/>
        </w:rPr>
      </w:pPr>
    </w:p>
    <w:p w14:paraId="67ABF0CD" w14:textId="77777777" w:rsidR="00330AC6" w:rsidRDefault="00330AC6">
      <w:pPr>
        <w:pStyle w:val="Rubrik"/>
        <w:rPr>
          <w:rFonts w:ascii="Arial" w:hAnsi="Arial" w:cs="Arial"/>
          <w:color w:val="000000" w:themeColor="text1"/>
          <w:sz w:val="28"/>
          <w:szCs w:val="28"/>
        </w:rPr>
      </w:pPr>
    </w:p>
    <w:p w14:paraId="1D5C4959" w14:textId="76B913B9" w:rsidR="00BC3091" w:rsidRPr="00746690" w:rsidRDefault="00330AC6" w:rsidP="00BC3091">
      <w:pPr>
        <w:rPr>
          <w:rFonts w:ascii="Arial" w:hAnsi="Arial" w:cs="Arial"/>
          <w:b/>
          <w:color w:val="9D1740"/>
          <w:sz w:val="28"/>
          <w:szCs w:val="28"/>
          <w:lang w:val="sv-SE"/>
        </w:rPr>
      </w:pPr>
      <w:r w:rsidRPr="00746690">
        <w:rPr>
          <w:rFonts w:ascii="Arial" w:hAnsi="Arial" w:cs="Arial"/>
          <w:b/>
          <w:color w:val="000000" w:themeColor="text1"/>
          <w:sz w:val="28"/>
          <w:szCs w:val="28"/>
          <w:lang w:val="sv-SE"/>
        </w:rPr>
        <w:t xml:space="preserve">Till årsmötet </w:t>
      </w:r>
      <w:r w:rsidR="00BC3091" w:rsidRPr="00746690">
        <w:rPr>
          <w:rFonts w:ascii="Arial" w:hAnsi="Arial" w:cs="Arial"/>
          <w:b/>
          <w:color w:val="000000" w:themeColor="text1"/>
          <w:sz w:val="28"/>
          <w:szCs w:val="28"/>
          <w:lang w:val="sv-SE"/>
        </w:rPr>
        <w:t>13 april 2023</w:t>
      </w:r>
      <w:r w:rsidRPr="00746690">
        <w:rPr>
          <w:rFonts w:ascii="Arial" w:hAnsi="Arial" w:cs="Arial"/>
          <w:sz w:val="28"/>
          <w:szCs w:val="28"/>
          <w:lang w:val="sv-SE"/>
        </w:rPr>
        <w:tab/>
      </w:r>
      <w:r w:rsidRPr="00746690">
        <w:rPr>
          <w:rFonts w:ascii="Arial" w:hAnsi="Arial" w:cs="Arial"/>
          <w:sz w:val="28"/>
          <w:szCs w:val="28"/>
          <w:lang w:val="sv-SE"/>
        </w:rPr>
        <w:tab/>
      </w:r>
      <w:r w:rsidRPr="00746690">
        <w:rPr>
          <w:rFonts w:ascii="Arial" w:hAnsi="Arial" w:cs="Arial"/>
          <w:sz w:val="28"/>
          <w:szCs w:val="28"/>
          <w:lang w:val="sv-SE"/>
        </w:rPr>
        <w:tab/>
      </w:r>
      <w:r w:rsidRPr="00746690">
        <w:rPr>
          <w:rFonts w:ascii="Arial" w:hAnsi="Arial" w:cs="Arial"/>
          <w:sz w:val="28"/>
          <w:szCs w:val="28"/>
          <w:lang w:val="sv-SE"/>
        </w:rPr>
        <w:tab/>
      </w:r>
      <w:r w:rsidRPr="00746690">
        <w:rPr>
          <w:rFonts w:ascii="Arial" w:hAnsi="Arial" w:cs="Arial"/>
          <w:sz w:val="28"/>
          <w:szCs w:val="28"/>
          <w:lang w:val="sv-SE"/>
        </w:rPr>
        <w:tab/>
      </w:r>
      <w:r w:rsidR="00BC3091" w:rsidRPr="00746690">
        <w:rPr>
          <w:rFonts w:ascii="Arial" w:hAnsi="Arial" w:cs="Arial"/>
          <w:sz w:val="28"/>
          <w:szCs w:val="28"/>
          <w:lang w:val="sv-SE"/>
        </w:rPr>
        <w:tab/>
      </w:r>
      <w:r w:rsidR="00BC3091" w:rsidRPr="00746690">
        <w:rPr>
          <w:rFonts w:ascii="Arial" w:hAnsi="Arial" w:cs="Arial"/>
          <w:b/>
          <w:color w:val="9D1740"/>
          <w:sz w:val="28"/>
          <w:szCs w:val="28"/>
          <w:lang w:val="sv-SE"/>
        </w:rPr>
        <w:t>Ärende 14</w:t>
      </w:r>
    </w:p>
    <w:p w14:paraId="31765B1E" w14:textId="4217E8A2" w:rsidR="00E2017F" w:rsidRPr="00330AC6" w:rsidRDefault="00330AC6">
      <w:pPr>
        <w:pStyle w:val="Rubrik"/>
        <w:rPr>
          <w:b w:val="0"/>
          <w:bCs w:val="0"/>
          <w:sz w:val="24"/>
          <w:szCs w:val="24"/>
        </w:rPr>
      </w:pPr>
      <w:r w:rsidRPr="00330AC6">
        <w:rPr>
          <w:rFonts w:ascii="Arial" w:hAnsi="Arial" w:cs="Arial"/>
          <w:sz w:val="24"/>
          <w:szCs w:val="24"/>
        </w:rPr>
        <w:tab/>
      </w:r>
      <w:r w:rsidRPr="00330AC6">
        <w:rPr>
          <w:rFonts w:ascii="Arial" w:hAnsi="Arial" w:cs="Arial"/>
          <w:sz w:val="24"/>
          <w:szCs w:val="24"/>
        </w:rPr>
        <w:tab/>
      </w:r>
      <w:r w:rsidRPr="00330AC6">
        <w:rPr>
          <w:rFonts w:ascii="Arial" w:hAnsi="Arial" w:cs="Arial"/>
          <w:color w:val="C00000"/>
          <w:sz w:val="24"/>
          <w:szCs w:val="24"/>
        </w:rPr>
        <w:br/>
      </w:r>
    </w:p>
    <w:p w14:paraId="1CB730F6" w14:textId="77777777" w:rsidR="00E2017F" w:rsidRPr="00C65318" w:rsidRDefault="00E2017F">
      <w:pPr>
        <w:pStyle w:val="Rubrik"/>
        <w:rPr>
          <w:b w:val="0"/>
          <w:bCs w:val="0"/>
        </w:rPr>
      </w:pPr>
    </w:p>
    <w:p w14:paraId="6E7576E2" w14:textId="466D0F59" w:rsidR="00FB0F9E" w:rsidRPr="00746690" w:rsidRDefault="00C4594C">
      <w:pPr>
        <w:pStyle w:val="Rubrik"/>
        <w:rPr>
          <w:rFonts w:ascii="Arial" w:hAnsi="Arial" w:cs="Arial"/>
          <w:sz w:val="32"/>
          <w:szCs w:val="32"/>
        </w:rPr>
      </w:pPr>
      <w:r w:rsidRPr="00746690">
        <w:rPr>
          <w:rFonts w:ascii="Arial" w:hAnsi="Arial" w:cs="Arial"/>
          <w:sz w:val="32"/>
          <w:szCs w:val="32"/>
        </w:rPr>
        <w:t>Fastställande av ersättning till funktionärer</w:t>
      </w:r>
    </w:p>
    <w:p w14:paraId="6AEC7F5B" w14:textId="77777777" w:rsidR="003F248C" w:rsidRPr="00330AC6" w:rsidRDefault="003F248C" w:rsidP="003F248C">
      <w:pPr>
        <w:pStyle w:val="Brdtext"/>
        <w:rPr>
          <w:rFonts w:ascii="Arial" w:hAnsi="Arial" w:cs="Arial"/>
          <w:sz w:val="28"/>
          <w:szCs w:val="28"/>
        </w:rPr>
      </w:pPr>
    </w:p>
    <w:p w14:paraId="0DDEB867" w14:textId="09E302D9" w:rsidR="003F248C" w:rsidRPr="00746690" w:rsidRDefault="003F248C" w:rsidP="003F248C">
      <w:pPr>
        <w:pStyle w:val="Rubrik2"/>
        <w:rPr>
          <w:rFonts w:ascii="Arial" w:hAnsi="Arial" w:cs="Arial"/>
          <w:sz w:val="28"/>
          <w:szCs w:val="28"/>
        </w:rPr>
      </w:pPr>
      <w:r w:rsidRPr="00746690">
        <w:rPr>
          <w:rFonts w:ascii="Arial" w:hAnsi="Arial" w:cs="Arial"/>
          <w:sz w:val="28"/>
          <w:szCs w:val="28"/>
        </w:rPr>
        <w:t xml:space="preserve">Förslag </w:t>
      </w:r>
      <w:r w:rsidR="00C4594C" w:rsidRPr="00746690">
        <w:rPr>
          <w:rFonts w:ascii="Arial" w:hAnsi="Arial" w:cs="Arial"/>
          <w:sz w:val="28"/>
          <w:szCs w:val="28"/>
        </w:rPr>
        <w:t xml:space="preserve">till </w:t>
      </w:r>
      <w:r w:rsidRPr="00746690">
        <w:rPr>
          <w:rFonts w:ascii="Arial" w:hAnsi="Arial" w:cs="Arial"/>
          <w:sz w:val="28"/>
          <w:szCs w:val="28"/>
        </w:rPr>
        <w:t>arvodering 202</w:t>
      </w:r>
      <w:r w:rsidR="00BC3091" w:rsidRPr="00746690">
        <w:rPr>
          <w:rFonts w:ascii="Arial" w:hAnsi="Arial" w:cs="Arial"/>
          <w:sz w:val="28"/>
          <w:szCs w:val="28"/>
        </w:rPr>
        <w:t>3</w:t>
      </w:r>
    </w:p>
    <w:p w14:paraId="0B477E08" w14:textId="12AA013E" w:rsidR="003F248C" w:rsidRPr="00746690" w:rsidRDefault="00C4594C" w:rsidP="003F248C">
      <w:pPr>
        <w:pStyle w:val="Brdtext"/>
        <w:rPr>
          <w:rFonts w:ascii="Arial" w:hAnsi="Arial" w:cs="Arial"/>
          <w:sz w:val="28"/>
          <w:szCs w:val="28"/>
        </w:rPr>
      </w:pPr>
      <w:r w:rsidRPr="00746690">
        <w:rPr>
          <w:rFonts w:ascii="Arial" w:hAnsi="Arial" w:cs="Arial"/>
          <w:sz w:val="28"/>
          <w:szCs w:val="28"/>
        </w:rPr>
        <w:br/>
        <w:t xml:space="preserve">Valberedningen </w:t>
      </w:r>
      <w:r w:rsidR="00BC3091" w:rsidRPr="00746690">
        <w:rPr>
          <w:rFonts w:ascii="Arial" w:hAnsi="Arial" w:cs="Arial"/>
          <w:sz w:val="28"/>
          <w:szCs w:val="28"/>
        </w:rPr>
        <w:t xml:space="preserve">föreslår oförändrad </w:t>
      </w:r>
      <w:r w:rsidRPr="00746690">
        <w:rPr>
          <w:rFonts w:ascii="Arial" w:hAnsi="Arial" w:cs="Arial"/>
          <w:sz w:val="28"/>
          <w:szCs w:val="28"/>
        </w:rPr>
        <w:t xml:space="preserve">arvodering enligt följande: </w:t>
      </w:r>
      <w:r w:rsidRPr="00746690">
        <w:rPr>
          <w:rFonts w:ascii="Arial" w:hAnsi="Arial" w:cs="Arial"/>
          <w:sz w:val="28"/>
          <w:szCs w:val="28"/>
        </w:rPr>
        <w:br/>
      </w:r>
      <w:r w:rsidRPr="00746690">
        <w:rPr>
          <w:rFonts w:ascii="Arial" w:hAnsi="Arial" w:cs="Arial"/>
          <w:sz w:val="28"/>
          <w:szCs w:val="28"/>
        </w:rPr>
        <w:br/>
      </w:r>
      <w:proofErr w:type="spellStart"/>
      <w:r w:rsidR="003F248C" w:rsidRPr="00746690">
        <w:rPr>
          <w:rFonts w:ascii="Arial" w:hAnsi="Arial" w:cs="Arial"/>
          <w:sz w:val="28"/>
          <w:szCs w:val="28"/>
        </w:rPr>
        <w:t>Ordfö</w:t>
      </w:r>
      <w:r w:rsidR="003F248C" w:rsidRPr="00746690">
        <w:rPr>
          <w:rFonts w:ascii="Arial" w:hAnsi="Arial" w:cs="Arial"/>
          <w:sz w:val="28"/>
          <w:szCs w:val="28"/>
          <w:lang w:val="fr-FR"/>
        </w:rPr>
        <w:t>rande</w:t>
      </w:r>
      <w:proofErr w:type="spellEnd"/>
      <w:r w:rsidR="003F248C" w:rsidRPr="00746690">
        <w:rPr>
          <w:rFonts w:ascii="Arial" w:hAnsi="Arial" w:cs="Arial"/>
          <w:sz w:val="28"/>
          <w:szCs w:val="28"/>
        </w:rPr>
        <w:tab/>
      </w:r>
      <w:r w:rsidR="003F248C" w:rsidRPr="00746690">
        <w:rPr>
          <w:rFonts w:ascii="Arial" w:hAnsi="Arial" w:cs="Arial"/>
          <w:sz w:val="28"/>
          <w:szCs w:val="28"/>
        </w:rPr>
        <w:tab/>
      </w:r>
      <w:r w:rsidR="003F248C" w:rsidRPr="00746690">
        <w:rPr>
          <w:rFonts w:ascii="Arial" w:hAnsi="Arial" w:cs="Arial"/>
          <w:sz w:val="28"/>
          <w:szCs w:val="28"/>
        </w:rPr>
        <w:tab/>
        <w:t>5</w:t>
      </w:r>
      <w:r w:rsidR="00330AC6" w:rsidRPr="00746690">
        <w:rPr>
          <w:rFonts w:ascii="Arial" w:hAnsi="Arial" w:cs="Arial"/>
          <w:sz w:val="28"/>
          <w:szCs w:val="28"/>
        </w:rPr>
        <w:t xml:space="preserve"> </w:t>
      </w:r>
      <w:r w:rsidR="003F248C" w:rsidRPr="00746690">
        <w:rPr>
          <w:rFonts w:ascii="Arial" w:hAnsi="Arial" w:cs="Arial"/>
          <w:sz w:val="28"/>
          <w:szCs w:val="28"/>
        </w:rPr>
        <w:t>000 kr/år</w:t>
      </w:r>
      <w:r w:rsidRPr="00746690">
        <w:rPr>
          <w:rFonts w:ascii="Arial" w:hAnsi="Arial" w:cs="Arial"/>
          <w:sz w:val="28"/>
          <w:szCs w:val="28"/>
        </w:rPr>
        <w:br/>
      </w:r>
      <w:r w:rsidR="003F248C" w:rsidRPr="00746690">
        <w:rPr>
          <w:rFonts w:ascii="Arial" w:hAnsi="Arial" w:cs="Arial"/>
          <w:sz w:val="28"/>
          <w:szCs w:val="28"/>
        </w:rPr>
        <w:t xml:space="preserve">Vice </w:t>
      </w:r>
      <w:proofErr w:type="spellStart"/>
      <w:r w:rsidR="003F248C" w:rsidRPr="00746690">
        <w:rPr>
          <w:rFonts w:ascii="Arial" w:hAnsi="Arial" w:cs="Arial"/>
          <w:sz w:val="28"/>
          <w:szCs w:val="28"/>
        </w:rPr>
        <w:t>ordfö</w:t>
      </w:r>
      <w:r w:rsidR="003F248C" w:rsidRPr="00746690">
        <w:rPr>
          <w:rFonts w:ascii="Arial" w:hAnsi="Arial" w:cs="Arial"/>
          <w:sz w:val="28"/>
          <w:szCs w:val="28"/>
          <w:lang w:val="fr-FR"/>
        </w:rPr>
        <w:t>rande</w:t>
      </w:r>
      <w:proofErr w:type="spellEnd"/>
      <w:r w:rsidR="003F248C" w:rsidRPr="00746690">
        <w:rPr>
          <w:rFonts w:ascii="Arial" w:hAnsi="Arial" w:cs="Arial"/>
          <w:sz w:val="28"/>
          <w:szCs w:val="28"/>
        </w:rPr>
        <w:tab/>
      </w:r>
      <w:r w:rsidR="003F248C" w:rsidRPr="00746690">
        <w:rPr>
          <w:rFonts w:ascii="Arial" w:hAnsi="Arial" w:cs="Arial"/>
          <w:sz w:val="28"/>
          <w:szCs w:val="28"/>
        </w:rPr>
        <w:tab/>
        <w:t>3</w:t>
      </w:r>
      <w:r w:rsidR="00330AC6" w:rsidRPr="00746690">
        <w:rPr>
          <w:rFonts w:ascii="Arial" w:hAnsi="Arial" w:cs="Arial"/>
          <w:sz w:val="28"/>
          <w:szCs w:val="28"/>
        </w:rPr>
        <w:t xml:space="preserve"> </w:t>
      </w:r>
      <w:r w:rsidR="003F248C" w:rsidRPr="00746690">
        <w:rPr>
          <w:rFonts w:ascii="Arial" w:hAnsi="Arial" w:cs="Arial"/>
          <w:sz w:val="28"/>
          <w:szCs w:val="28"/>
        </w:rPr>
        <w:t>500 kr/år</w:t>
      </w:r>
      <w:r w:rsidRPr="00746690">
        <w:rPr>
          <w:rFonts w:ascii="Arial" w:hAnsi="Arial" w:cs="Arial"/>
          <w:sz w:val="28"/>
          <w:szCs w:val="28"/>
        </w:rPr>
        <w:br/>
      </w:r>
      <w:r w:rsidR="003F248C" w:rsidRPr="00746690">
        <w:rPr>
          <w:rFonts w:ascii="Arial" w:hAnsi="Arial" w:cs="Arial"/>
          <w:sz w:val="28"/>
          <w:szCs w:val="28"/>
          <w:lang w:val="de-DE"/>
        </w:rPr>
        <w:t>Kass</w:t>
      </w:r>
      <w:r w:rsidR="003F248C" w:rsidRPr="00746690">
        <w:rPr>
          <w:rFonts w:ascii="Arial" w:hAnsi="Arial" w:cs="Arial"/>
          <w:sz w:val="28"/>
          <w:szCs w:val="28"/>
        </w:rPr>
        <w:t>ör</w:t>
      </w:r>
      <w:r w:rsidR="003F248C" w:rsidRPr="00746690">
        <w:rPr>
          <w:rFonts w:ascii="Arial" w:hAnsi="Arial" w:cs="Arial"/>
          <w:sz w:val="28"/>
          <w:szCs w:val="28"/>
        </w:rPr>
        <w:tab/>
      </w:r>
      <w:r w:rsidR="003F248C" w:rsidRPr="00746690">
        <w:rPr>
          <w:rFonts w:ascii="Arial" w:hAnsi="Arial" w:cs="Arial"/>
          <w:sz w:val="28"/>
          <w:szCs w:val="28"/>
        </w:rPr>
        <w:tab/>
      </w:r>
      <w:r w:rsidR="003F248C" w:rsidRPr="00746690">
        <w:rPr>
          <w:rFonts w:ascii="Arial" w:hAnsi="Arial" w:cs="Arial"/>
          <w:sz w:val="28"/>
          <w:szCs w:val="28"/>
        </w:rPr>
        <w:tab/>
        <w:t>3</w:t>
      </w:r>
      <w:r w:rsidR="00330AC6" w:rsidRPr="00746690">
        <w:rPr>
          <w:rFonts w:ascii="Arial" w:hAnsi="Arial" w:cs="Arial"/>
          <w:sz w:val="28"/>
          <w:szCs w:val="28"/>
        </w:rPr>
        <w:t xml:space="preserve"> </w:t>
      </w:r>
      <w:r w:rsidR="003F248C" w:rsidRPr="00746690">
        <w:rPr>
          <w:rFonts w:ascii="Arial" w:hAnsi="Arial" w:cs="Arial"/>
          <w:sz w:val="28"/>
          <w:szCs w:val="28"/>
        </w:rPr>
        <w:t>500 kr/år</w:t>
      </w:r>
      <w:r w:rsidRPr="00746690">
        <w:rPr>
          <w:rFonts w:ascii="Arial" w:hAnsi="Arial" w:cs="Arial"/>
          <w:sz w:val="28"/>
          <w:szCs w:val="28"/>
        </w:rPr>
        <w:br/>
      </w:r>
      <w:r w:rsidR="003F248C" w:rsidRPr="00746690">
        <w:rPr>
          <w:rFonts w:ascii="Arial" w:hAnsi="Arial" w:cs="Arial"/>
          <w:sz w:val="28"/>
          <w:szCs w:val="28"/>
        </w:rPr>
        <w:t xml:space="preserve">Sekreterare </w:t>
      </w:r>
      <w:r w:rsidR="003F248C" w:rsidRPr="00746690">
        <w:rPr>
          <w:rFonts w:ascii="Arial" w:hAnsi="Arial" w:cs="Arial"/>
          <w:sz w:val="28"/>
          <w:szCs w:val="28"/>
        </w:rPr>
        <w:tab/>
      </w:r>
      <w:r w:rsidR="003F248C" w:rsidRPr="00746690">
        <w:rPr>
          <w:rFonts w:ascii="Arial" w:hAnsi="Arial" w:cs="Arial"/>
          <w:sz w:val="28"/>
          <w:szCs w:val="28"/>
        </w:rPr>
        <w:tab/>
        <w:t>3</w:t>
      </w:r>
      <w:r w:rsidR="00330AC6" w:rsidRPr="00746690">
        <w:rPr>
          <w:rFonts w:ascii="Arial" w:hAnsi="Arial" w:cs="Arial"/>
          <w:sz w:val="28"/>
          <w:szCs w:val="28"/>
        </w:rPr>
        <w:t xml:space="preserve"> </w:t>
      </w:r>
      <w:r w:rsidR="003F248C" w:rsidRPr="00746690">
        <w:rPr>
          <w:rFonts w:ascii="Arial" w:hAnsi="Arial" w:cs="Arial"/>
          <w:sz w:val="28"/>
          <w:szCs w:val="28"/>
        </w:rPr>
        <w:t>500 k</w:t>
      </w:r>
      <w:bookmarkStart w:id="0" w:name="_GoBack"/>
      <w:bookmarkEnd w:id="0"/>
      <w:r w:rsidR="003F248C" w:rsidRPr="00746690">
        <w:rPr>
          <w:rFonts w:ascii="Arial" w:hAnsi="Arial" w:cs="Arial"/>
          <w:sz w:val="28"/>
          <w:szCs w:val="28"/>
        </w:rPr>
        <w:t>r/år</w:t>
      </w:r>
      <w:r w:rsidRPr="00746690">
        <w:rPr>
          <w:rFonts w:ascii="Arial" w:hAnsi="Arial" w:cs="Arial"/>
          <w:sz w:val="28"/>
          <w:szCs w:val="28"/>
        </w:rPr>
        <w:br/>
      </w:r>
      <w:r w:rsidR="003F248C" w:rsidRPr="00746690">
        <w:rPr>
          <w:rFonts w:ascii="Arial" w:hAnsi="Arial" w:cs="Arial"/>
          <w:sz w:val="28"/>
          <w:szCs w:val="28"/>
        </w:rPr>
        <w:t xml:space="preserve">Övriga ledamöter </w:t>
      </w:r>
      <w:r w:rsidR="003F248C" w:rsidRPr="00746690">
        <w:rPr>
          <w:rFonts w:ascii="Arial" w:hAnsi="Arial" w:cs="Arial"/>
          <w:sz w:val="28"/>
          <w:szCs w:val="28"/>
        </w:rPr>
        <w:tab/>
        <w:t>2</w:t>
      </w:r>
      <w:r w:rsidR="00330AC6" w:rsidRPr="00746690">
        <w:rPr>
          <w:rFonts w:ascii="Arial" w:hAnsi="Arial" w:cs="Arial"/>
          <w:sz w:val="28"/>
          <w:szCs w:val="28"/>
        </w:rPr>
        <w:t xml:space="preserve"> </w:t>
      </w:r>
      <w:r w:rsidR="003F248C" w:rsidRPr="00746690">
        <w:rPr>
          <w:rFonts w:ascii="Arial" w:hAnsi="Arial" w:cs="Arial"/>
          <w:sz w:val="28"/>
          <w:szCs w:val="28"/>
        </w:rPr>
        <w:t xml:space="preserve">000 kr/år </w:t>
      </w:r>
      <w:r w:rsidRPr="00746690">
        <w:rPr>
          <w:rFonts w:ascii="Arial" w:hAnsi="Arial" w:cs="Arial"/>
          <w:sz w:val="28"/>
          <w:szCs w:val="28"/>
        </w:rPr>
        <w:br/>
      </w:r>
      <w:r w:rsidR="003F248C" w:rsidRPr="00746690">
        <w:rPr>
          <w:rFonts w:ascii="Arial" w:hAnsi="Arial" w:cs="Arial"/>
          <w:sz w:val="28"/>
          <w:szCs w:val="28"/>
        </w:rPr>
        <w:t>Föreningsrevisor</w:t>
      </w:r>
      <w:r w:rsidR="003F248C" w:rsidRPr="00746690">
        <w:rPr>
          <w:rFonts w:ascii="Arial" w:hAnsi="Arial" w:cs="Arial"/>
          <w:sz w:val="28"/>
          <w:szCs w:val="28"/>
        </w:rPr>
        <w:tab/>
      </w:r>
      <w:r w:rsidR="003F248C" w:rsidRPr="00746690">
        <w:rPr>
          <w:rFonts w:ascii="Arial" w:hAnsi="Arial" w:cs="Arial"/>
          <w:sz w:val="28"/>
          <w:szCs w:val="28"/>
        </w:rPr>
        <w:tab/>
        <w:t>2</w:t>
      </w:r>
      <w:r w:rsidR="00330AC6" w:rsidRPr="00746690">
        <w:rPr>
          <w:rFonts w:ascii="Arial" w:hAnsi="Arial" w:cs="Arial"/>
          <w:sz w:val="28"/>
          <w:szCs w:val="28"/>
        </w:rPr>
        <w:t xml:space="preserve"> </w:t>
      </w:r>
      <w:r w:rsidR="003F248C" w:rsidRPr="00746690">
        <w:rPr>
          <w:rFonts w:ascii="Arial" w:hAnsi="Arial" w:cs="Arial"/>
          <w:sz w:val="28"/>
          <w:szCs w:val="28"/>
        </w:rPr>
        <w:t>000 kr/</w:t>
      </w:r>
      <w:r w:rsidR="003F248C" w:rsidRPr="00746690">
        <w:rPr>
          <w:rFonts w:ascii="Arial" w:hAnsi="Arial" w:cs="Arial"/>
          <w:sz w:val="28"/>
          <w:szCs w:val="28"/>
          <w:lang w:val="da-DK"/>
        </w:rPr>
        <w:t>å</w:t>
      </w:r>
      <w:r w:rsidR="003F248C" w:rsidRPr="00746690">
        <w:rPr>
          <w:rFonts w:ascii="Arial" w:hAnsi="Arial" w:cs="Arial"/>
          <w:sz w:val="28"/>
          <w:szCs w:val="28"/>
        </w:rPr>
        <w:t>r</w:t>
      </w:r>
    </w:p>
    <w:p w14:paraId="67ACAB5D" w14:textId="77777777" w:rsidR="00C4594C" w:rsidRPr="00746690" w:rsidRDefault="00C4594C" w:rsidP="00C4594C">
      <w:pPr>
        <w:pStyle w:val="Brdtext"/>
        <w:rPr>
          <w:rFonts w:ascii="Arial" w:hAnsi="Arial" w:cs="Arial"/>
          <w:sz w:val="28"/>
          <w:szCs w:val="28"/>
        </w:rPr>
      </w:pPr>
      <w:r w:rsidRPr="00746690">
        <w:rPr>
          <w:rFonts w:ascii="Arial" w:hAnsi="Arial" w:cs="Arial"/>
          <w:sz w:val="28"/>
          <w:szCs w:val="28"/>
        </w:rPr>
        <w:t xml:space="preserve">Vid uppdrag av styrelsen på externa evenemang som innebär övernattning på annan ort, minst 5 </w:t>
      </w:r>
      <w:r w:rsidRPr="00746690">
        <w:rPr>
          <w:rFonts w:ascii="Arial" w:hAnsi="Arial" w:cs="Arial"/>
          <w:sz w:val="28"/>
          <w:szCs w:val="28"/>
          <w:lang w:val="da-DK"/>
        </w:rPr>
        <w:t xml:space="preserve">mil </w:t>
      </w:r>
      <w:proofErr w:type="spellStart"/>
      <w:r w:rsidRPr="00746690">
        <w:rPr>
          <w:rFonts w:ascii="Arial" w:hAnsi="Arial" w:cs="Arial"/>
          <w:sz w:val="28"/>
          <w:szCs w:val="28"/>
          <w:lang w:val="da-DK"/>
        </w:rPr>
        <w:t>frå</w:t>
      </w:r>
      <w:proofErr w:type="spellEnd"/>
      <w:r w:rsidRPr="00746690">
        <w:rPr>
          <w:rFonts w:ascii="Arial" w:hAnsi="Arial" w:cs="Arial"/>
          <w:sz w:val="28"/>
          <w:szCs w:val="28"/>
        </w:rPr>
        <w:t>n bostad, utges arvode med 600 kr/dag. Traktamente enligt Skatteverkets regler tillkommer. Eventuell förlorad arbetsinkomst ersätts mot uppvisande av intyg.</w:t>
      </w:r>
    </w:p>
    <w:p w14:paraId="66370DB6" w14:textId="77777777" w:rsidR="00C4594C" w:rsidRPr="00746690" w:rsidRDefault="00C4594C" w:rsidP="00C4594C">
      <w:pPr>
        <w:pStyle w:val="Brdtext"/>
        <w:rPr>
          <w:rFonts w:ascii="Arial" w:hAnsi="Arial" w:cs="Arial"/>
          <w:sz w:val="28"/>
          <w:szCs w:val="28"/>
        </w:rPr>
      </w:pPr>
      <w:r w:rsidRPr="00746690">
        <w:rPr>
          <w:rFonts w:ascii="Arial" w:hAnsi="Arial" w:cs="Arial"/>
          <w:sz w:val="28"/>
          <w:szCs w:val="28"/>
        </w:rPr>
        <w:t>Resa och logi ersätts mot kvitto. Vid resa med egen bil utges bilersättning enligt Skatteverkets regler, samt kostnad för eventuell trängselskatt mot kvitto.</w:t>
      </w:r>
    </w:p>
    <w:p w14:paraId="6915F3C7" w14:textId="77777777" w:rsidR="00C4594C" w:rsidRPr="00746690" w:rsidRDefault="00C4594C" w:rsidP="00C4594C">
      <w:pPr>
        <w:pStyle w:val="Brdtext"/>
        <w:rPr>
          <w:rFonts w:ascii="Arial" w:hAnsi="Arial" w:cs="Arial"/>
          <w:sz w:val="28"/>
          <w:szCs w:val="28"/>
        </w:rPr>
      </w:pPr>
      <w:r w:rsidRPr="00746690">
        <w:rPr>
          <w:rFonts w:ascii="Arial" w:hAnsi="Arial" w:cs="Arial"/>
          <w:sz w:val="28"/>
          <w:szCs w:val="28"/>
        </w:rPr>
        <w:t>Arvode utges ej vid uppdrag av styrelsen på interna evenemang s</w:t>
      </w:r>
      <w:r w:rsidRPr="00746690">
        <w:rPr>
          <w:rFonts w:ascii="Arial" w:hAnsi="Arial" w:cs="Arial"/>
          <w:sz w:val="28"/>
          <w:szCs w:val="28"/>
          <w:lang w:val="da-DK"/>
        </w:rPr>
        <w:t>å</w:t>
      </w:r>
      <w:r w:rsidRPr="00746690">
        <w:rPr>
          <w:rFonts w:ascii="Arial" w:hAnsi="Arial" w:cs="Arial"/>
          <w:sz w:val="28"/>
          <w:szCs w:val="28"/>
        </w:rPr>
        <w:t xml:space="preserve">som medlemsträffar, oavsett övernattning eller ej. Föreningen </w:t>
      </w:r>
      <w:proofErr w:type="spellStart"/>
      <w:r w:rsidRPr="00746690">
        <w:rPr>
          <w:rFonts w:ascii="Arial" w:hAnsi="Arial" w:cs="Arial"/>
          <w:sz w:val="28"/>
          <w:szCs w:val="28"/>
        </w:rPr>
        <w:t>st</w:t>
      </w:r>
      <w:proofErr w:type="spellEnd"/>
      <w:r w:rsidRPr="00746690">
        <w:rPr>
          <w:rFonts w:ascii="Arial" w:hAnsi="Arial" w:cs="Arial"/>
          <w:sz w:val="28"/>
          <w:szCs w:val="28"/>
          <w:lang w:val="da-DK"/>
        </w:rPr>
        <w:t>år f</w:t>
      </w:r>
      <w:r w:rsidRPr="00746690">
        <w:rPr>
          <w:rFonts w:ascii="Arial" w:hAnsi="Arial" w:cs="Arial"/>
          <w:sz w:val="28"/>
          <w:szCs w:val="28"/>
        </w:rPr>
        <w:t>ör gemensamma m</w:t>
      </w:r>
      <w:r w:rsidRPr="00746690">
        <w:rPr>
          <w:rFonts w:ascii="Arial" w:hAnsi="Arial" w:cs="Arial"/>
          <w:sz w:val="28"/>
          <w:szCs w:val="28"/>
          <w:lang w:val="da-DK"/>
        </w:rPr>
        <w:t>å</w:t>
      </w:r>
      <w:proofErr w:type="spellStart"/>
      <w:r w:rsidRPr="00746690">
        <w:rPr>
          <w:rFonts w:ascii="Arial" w:hAnsi="Arial" w:cs="Arial"/>
          <w:sz w:val="28"/>
          <w:szCs w:val="28"/>
        </w:rPr>
        <w:t>ltider</w:t>
      </w:r>
      <w:proofErr w:type="spellEnd"/>
      <w:r w:rsidRPr="00746690">
        <w:rPr>
          <w:rFonts w:ascii="Arial" w:hAnsi="Arial" w:cs="Arial"/>
          <w:sz w:val="28"/>
          <w:szCs w:val="28"/>
        </w:rPr>
        <w:t>. Resa och logi ersätts mot kvitto. Vid resa med egen bil utges bilersättning enligt Skatteverkets regler, samt kostnad för eventuell trängselskatt mot kvitto. Eventuell förlorad arbetsinkomst ersätts mot uppvisande av intyg.</w:t>
      </w:r>
    </w:p>
    <w:p w14:paraId="213459EA" w14:textId="77777777" w:rsidR="003F248C" w:rsidRPr="00330AC6" w:rsidRDefault="003F248C" w:rsidP="003F248C">
      <w:pPr>
        <w:pStyle w:val="Brdtext"/>
        <w:rPr>
          <w:rFonts w:ascii="Arial" w:hAnsi="Arial" w:cs="Arial"/>
          <w:sz w:val="28"/>
          <w:szCs w:val="28"/>
        </w:rPr>
      </w:pPr>
    </w:p>
    <w:p w14:paraId="3CA277D8" w14:textId="576BDB18" w:rsidR="00FB0F9E" w:rsidRPr="00330AC6" w:rsidRDefault="00FB0F9E" w:rsidP="00330AC6">
      <w:pPr>
        <w:pStyle w:val="Brdtext"/>
        <w:ind w:left="360"/>
        <w:rPr>
          <w:rFonts w:ascii="Arial" w:hAnsi="Arial" w:cs="Arial"/>
          <w:sz w:val="28"/>
          <w:szCs w:val="28"/>
        </w:rPr>
      </w:pPr>
    </w:p>
    <w:sectPr w:rsidR="00FB0F9E" w:rsidRPr="00330AC6" w:rsidSect="00C65318">
      <w:headerReference w:type="first" r:id="rId7"/>
      <w:footerReference w:type="first" r:id="rId8"/>
      <w:pgSz w:w="11906" w:h="16838"/>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330AB" w14:textId="77777777" w:rsidR="00A32009" w:rsidRDefault="00A32009">
      <w:r>
        <w:separator/>
      </w:r>
    </w:p>
  </w:endnote>
  <w:endnote w:type="continuationSeparator" w:id="0">
    <w:p w14:paraId="1AB0E94F" w14:textId="77777777" w:rsidR="00A32009" w:rsidRDefault="00A3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0250" w14:textId="79D8AEAE" w:rsidR="00C35E05" w:rsidRPr="00C35E05" w:rsidRDefault="00C35E05" w:rsidP="00330AC6">
    <w:pPr>
      <w:pStyle w:val="Sidfot"/>
    </w:pPr>
  </w:p>
  <w:p w14:paraId="627CD3F5" w14:textId="77777777" w:rsidR="00C35E05" w:rsidRDefault="00C35E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C3333" w14:textId="77777777" w:rsidR="00A32009" w:rsidRDefault="00A32009">
      <w:r>
        <w:separator/>
      </w:r>
    </w:p>
  </w:footnote>
  <w:footnote w:type="continuationSeparator" w:id="0">
    <w:p w14:paraId="74923100" w14:textId="77777777" w:rsidR="00A32009" w:rsidRDefault="00A3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FF32" w14:textId="0187A806" w:rsidR="00C65318" w:rsidRDefault="00C65318">
    <w:pPr>
      <w:pStyle w:val="Sidhuvud"/>
    </w:pPr>
    <w:r>
      <w:rPr>
        <w:rFonts w:ascii="Arial" w:eastAsia="Times New Roman" w:hAnsi="Arial" w:cs="Arial"/>
        <w:noProof/>
        <w:sz w:val="28"/>
        <w:szCs w:val="28"/>
        <w:lang w:val="x-none" w:eastAsia="x-none"/>
      </w:rPr>
      <w:drawing>
        <wp:inline distT="0" distB="0" distL="0" distR="0" wp14:anchorId="4C45907F" wp14:editId="23C53952">
          <wp:extent cx="5759450" cy="76898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68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A5933"/>
    <w:multiLevelType w:val="hybridMultilevel"/>
    <w:tmpl w:val="7F7E77FA"/>
    <w:lvl w:ilvl="0" w:tplc="3F4EFA5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02569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06145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806A35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96877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5ED7A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62FA7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26FD2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54C4A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9D234B"/>
    <w:multiLevelType w:val="hybridMultilevel"/>
    <w:tmpl w:val="7C485E48"/>
    <w:numStyleLink w:val="Punkt"/>
  </w:abstractNum>
  <w:abstractNum w:abstractNumId="2" w15:restartNumberingAfterBreak="0">
    <w:nsid w:val="6A522626"/>
    <w:multiLevelType w:val="hybridMultilevel"/>
    <w:tmpl w:val="7C485E48"/>
    <w:styleLink w:val="Punkt"/>
    <w:lvl w:ilvl="0" w:tplc="5E06993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1F5EE2D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7FAEAC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4809DD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02A704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E4693A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22047F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872005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49EF3F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1"/>
  </w:num>
  <w:num w:numId="3">
    <w:abstractNumId w:val="0"/>
  </w:num>
  <w:num w:numId="4">
    <w:abstractNumId w:val="0"/>
    <w:lvlOverride w:ilvl="0">
      <w:lvl w:ilvl="0" w:tplc="3F4EFA5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502569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06145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06A35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96877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E5ED7A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162FA7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26FD2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D54C4A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9E"/>
    <w:rsid w:val="00135F6E"/>
    <w:rsid w:val="001E3CF2"/>
    <w:rsid w:val="00330AC6"/>
    <w:rsid w:val="00374FE9"/>
    <w:rsid w:val="003A25C9"/>
    <w:rsid w:val="003F248C"/>
    <w:rsid w:val="00485949"/>
    <w:rsid w:val="00746690"/>
    <w:rsid w:val="0078709B"/>
    <w:rsid w:val="00A11D66"/>
    <w:rsid w:val="00A32009"/>
    <w:rsid w:val="00BC3091"/>
    <w:rsid w:val="00C35E05"/>
    <w:rsid w:val="00C4594C"/>
    <w:rsid w:val="00C65318"/>
    <w:rsid w:val="00E2017F"/>
    <w:rsid w:val="00E279FA"/>
    <w:rsid w:val="00FB0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23B0"/>
  <w15:docId w15:val="{B206D484-1737-964E-9CBB-F6559FD9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Rubrik2">
    <w:name w:val="heading 2"/>
    <w:next w:val="Brdtext"/>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Rubrik">
    <w:name w:val="Title"/>
    <w:next w:val="Brdtext"/>
    <w:uiPriority w:val="10"/>
    <w:qFormat/>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styleId="Brdtext">
    <w:name w:val="Body Text"/>
    <w:pPr>
      <w:spacing w:after="220"/>
    </w:pPr>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Punkt">
    <w:name w:val="Punkt"/>
    <w:pPr>
      <w:numPr>
        <w:numId w:val="1"/>
      </w:numPr>
    </w:pPr>
  </w:style>
  <w:style w:type="paragraph" w:styleId="Sidhuvud">
    <w:name w:val="header"/>
    <w:basedOn w:val="Normal"/>
    <w:link w:val="SidhuvudChar"/>
    <w:uiPriority w:val="99"/>
    <w:unhideWhenUsed/>
    <w:rsid w:val="00E2017F"/>
    <w:pPr>
      <w:tabs>
        <w:tab w:val="center" w:pos="4536"/>
        <w:tab w:val="right" w:pos="9072"/>
      </w:tabs>
    </w:pPr>
  </w:style>
  <w:style w:type="character" w:customStyle="1" w:styleId="SidhuvudChar">
    <w:name w:val="Sidhuvud Char"/>
    <w:basedOn w:val="Standardstycketeckensnitt"/>
    <w:link w:val="Sidhuvud"/>
    <w:uiPriority w:val="99"/>
    <w:rsid w:val="00E2017F"/>
    <w:rPr>
      <w:sz w:val="24"/>
      <w:szCs w:val="24"/>
      <w:lang w:val="en-US" w:eastAsia="en-US"/>
    </w:rPr>
  </w:style>
  <w:style w:type="paragraph" w:styleId="Sidfot">
    <w:name w:val="footer"/>
    <w:basedOn w:val="Normal"/>
    <w:link w:val="SidfotChar"/>
    <w:uiPriority w:val="99"/>
    <w:unhideWhenUsed/>
    <w:rsid w:val="00E2017F"/>
    <w:pPr>
      <w:tabs>
        <w:tab w:val="center" w:pos="4536"/>
        <w:tab w:val="right" w:pos="9072"/>
      </w:tabs>
    </w:pPr>
  </w:style>
  <w:style w:type="character" w:customStyle="1" w:styleId="SidfotChar">
    <w:name w:val="Sidfot Char"/>
    <w:basedOn w:val="Standardstycketeckensnitt"/>
    <w:link w:val="Sidfot"/>
    <w:uiPriority w:val="99"/>
    <w:rsid w:val="00E2017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1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969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Ingela Larsson</dc:creator>
  <cp:lastModifiedBy>Maria Johansson</cp:lastModifiedBy>
  <cp:revision>4</cp:revision>
  <dcterms:created xsi:type="dcterms:W3CDTF">2023-03-23T14:20:00Z</dcterms:created>
  <dcterms:modified xsi:type="dcterms:W3CDTF">2023-03-23T16:05:00Z</dcterms:modified>
</cp:coreProperties>
</file>